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8D9A6" w14:textId="77777777" w:rsidR="00D359B3" w:rsidRPr="001748D0" w:rsidRDefault="00D359B3" w:rsidP="00D359B3">
      <w:pPr>
        <w:spacing w:before="100" w:beforeAutospacing="1" w:after="100" w:afterAutospacing="1" w:line="240" w:lineRule="auto"/>
        <w:divId w:val="1257135346"/>
        <w:rPr>
          <w:rFonts w:ascii="Arial" w:eastAsia="Times New Roman" w:hAnsi="Arial" w:cs="Arial"/>
          <w:bCs/>
          <w:sz w:val="56"/>
          <w:szCs w:val="56"/>
          <w:lang w:val="en-US"/>
        </w:rPr>
      </w:pPr>
    </w:p>
    <w:p w14:paraId="685A477B" w14:textId="7BBA49B6" w:rsidR="003B28AF" w:rsidRPr="001748D0" w:rsidRDefault="00642EF2" w:rsidP="00D359B3">
      <w:pPr>
        <w:spacing w:before="100" w:beforeAutospacing="1" w:after="100" w:afterAutospacing="1" w:line="240" w:lineRule="auto"/>
        <w:jc w:val="center"/>
        <w:divId w:val="1257135346"/>
        <w:rPr>
          <w:rFonts w:ascii="Arial" w:eastAsia="Times New Roman" w:hAnsi="Arial" w:cs="Arial"/>
          <w:bCs/>
          <w:sz w:val="56"/>
          <w:szCs w:val="56"/>
          <w:lang w:val="en-US"/>
        </w:rPr>
      </w:pPr>
      <w:r>
        <w:rPr>
          <w:rFonts w:ascii="Arial" w:eastAsia="Times New Roman" w:hAnsi="Arial" w:cs="Arial"/>
          <w:bCs/>
          <w:sz w:val="56"/>
          <w:szCs w:val="56"/>
          <w:lang w:val="en-US"/>
        </w:rPr>
        <w:t>Full Bio</w:t>
      </w:r>
      <w:bookmarkStart w:id="0" w:name="_GoBack"/>
      <w:bookmarkEnd w:id="0"/>
      <w:r w:rsidR="005C74AB" w:rsidRPr="001748D0">
        <w:rPr>
          <w:rFonts w:ascii="Arial" w:eastAsia="Times New Roman" w:hAnsi="Arial" w:cs="Arial"/>
          <w:bCs/>
          <w:sz w:val="56"/>
          <w:szCs w:val="56"/>
          <w:lang w:val="en-US"/>
        </w:rPr>
        <w:t xml:space="preserve"> </w:t>
      </w:r>
    </w:p>
    <w:p w14:paraId="06DECB80"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proofErr w:type="spellStart"/>
      <w:r w:rsidRPr="001748D0">
        <w:rPr>
          <w:rFonts w:ascii="OpenSans" w:hAnsi="OpenSans" w:cs="OpenSans"/>
          <w:sz w:val="30"/>
          <w:szCs w:val="30"/>
          <w:lang w:val="en-US"/>
        </w:rPr>
        <w:t>NyashaT</w:t>
      </w:r>
      <w:proofErr w:type="spellEnd"/>
      <w:r w:rsidRPr="001748D0">
        <w:rPr>
          <w:rFonts w:ascii="OpenSans" w:hAnsi="OpenSans" w:cs="OpenSans"/>
          <w:sz w:val="30"/>
          <w:szCs w:val="30"/>
          <w:lang w:val="en-US"/>
        </w:rPr>
        <w:t xml:space="preserve"> is an up and coming singer, song writer and worship leader, whose mandate is to let the world know of the wonders of Christ and His glorious love.</w:t>
      </w:r>
    </w:p>
    <w:p w14:paraId="2C31943D" w14:textId="2CA43535" w:rsid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p>
    <w:p w14:paraId="514EE483" w14:textId="6F2D5D90" w:rsid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r>
        <w:rPr>
          <w:rFonts w:ascii="Arial" w:hAnsi="Arial" w:cs="Arial"/>
          <w:sz w:val="30"/>
          <w:szCs w:val="30"/>
          <w:lang w:val="en-US"/>
        </w:rPr>
        <w:t xml:space="preserve">Following the release of his single We Declare (Isaiah 53 </w:t>
      </w:r>
      <w:proofErr w:type="spellStart"/>
      <w:r>
        <w:rPr>
          <w:rFonts w:ascii="Arial" w:hAnsi="Arial" w:cs="Arial"/>
          <w:sz w:val="30"/>
          <w:szCs w:val="30"/>
          <w:lang w:val="en-US"/>
        </w:rPr>
        <w:t>vs</w:t>
      </w:r>
      <w:proofErr w:type="spellEnd"/>
      <w:r>
        <w:rPr>
          <w:rFonts w:ascii="Arial" w:hAnsi="Arial" w:cs="Arial"/>
          <w:sz w:val="30"/>
          <w:szCs w:val="30"/>
          <w:lang w:val="en-US"/>
        </w:rPr>
        <w:t xml:space="preserve"> 5</w:t>
      </w:r>
      <w:proofErr w:type="gramStart"/>
      <w:r>
        <w:rPr>
          <w:rFonts w:ascii="Arial" w:hAnsi="Arial" w:cs="Arial"/>
          <w:sz w:val="30"/>
          <w:szCs w:val="30"/>
          <w:lang w:val="en-US"/>
        </w:rPr>
        <w:t>) which was 2</w:t>
      </w:r>
      <w:r w:rsidRPr="001748D0">
        <w:rPr>
          <w:rFonts w:ascii="Arial" w:hAnsi="Arial" w:cs="Arial"/>
          <w:sz w:val="30"/>
          <w:szCs w:val="30"/>
          <w:vertAlign w:val="superscript"/>
          <w:lang w:val="en-US"/>
        </w:rPr>
        <w:t>nd</w:t>
      </w:r>
      <w:r>
        <w:rPr>
          <w:rFonts w:ascii="Arial" w:hAnsi="Arial" w:cs="Arial"/>
          <w:sz w:val="30"/>
          <w:szCs w:val="30"/>
          <w:lang w:val="en-US"/>
        </w:rPr>
        <w:t xml:space="preserve"> on the iTunes</w:t>
      </w:r>
      <w:proofErr w:type="gramEnd"/>
      <w:r>
        <w:rPr>
          <w:rFonts w:ascii="Arial" w:hAnsi="Arial" w:cs="Arial"/>
          <w:sz w:val="30"/>
          <w:szCs w:val="30"/>
          <w:lang w:val="en-US"/>
        </w:rPr>
        <w:t xml:space="preserve"> Charts, </w:t>
      </w:r>
      <w:proofErr w:type="spellStart"/>
      <w:r>
        <w:rPr>
          <w:rFonts w:ascii="Arial" w:hAnsi="Arial" w:cs="Arial"/>
          <w:sz w:val="30"/>
          <w:szCs w:val="30"/>
          <w:lang w:val="en-US"/>
        </w:rPr>
        <w:t>NyashaT</w:t>
      </w:r>
      <w:proofErr w:type="spellEnd"/>
      <w:r>
        <w:rPr>
          <w:rFonts w:ascii="Arial" w:hAnsi="Arial" w:cs="Arial"/>
          <w:sz w:val="30"/>
          <w:szCs w:val="30"/>
          <w:lang w:val="en-US"/>
        </w:rPr>
        <w:t xml:space="preserve"> has started his work on his first full album called</w:t>
      </w:r>
      <w:r w:rsidR="00642EF2">
        <w:rPr>
          <w:rFonts w:ascii="Arial" w:hAnsi="Arial" w:cs="Arial"/>
          <w:sz w:val="30"/>
          <w:szCs w:val="30"/>
          <w:lang w:val="en-US"/>
        </w:rPr>
        <w:t xml:space="preserve"> Arise and Shine. </w:t>
      </w:r>
    </w:p>
    <w:p w14:paraId="5AA14949"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p>
    <w:p w14:paraId="0510BE7B"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proofErr w:type="spellStart"/>
      <w:r w:rsidRPr="001748D0">
        <w:rPr>
          <w:rFonts w:ascii="OpenSans" w:hAnsi="OpenSans" w:cs="OpenSans"/>
          <w:sz w:val="30"/>
          <w:szCs w:val="30"/>
          <w:lang w:val="en-US"/>
        </w:rPr>
        <w:t>NyashaT</w:t>
      </w:r>
      <w:proofErr w:type="spellEnd"/>
      <w:r w:rsidRPr="001748D0">
        <w:rPr>
          <w:rFonts w:ascii="OpenSans" w:hAnsi="OpenSans" w:cs="OpenSans"/>
          <w:sz w:val="30"/>
          <w:szCs w:val="30"/>
          <w:lang w:val="en-US"/>
        </w:rPr>
        <w:t xml:space="preserve"> was exposed to singing from a young age, being part of his school choir and the worship team at Forward in Faith (</w:t>
      </w:r>
      <w:proofErr w:type="spellStart"/>
      <w:r w:rsidRPr="001748D0">
        <w:rPr>
          <w:rFonts w:ascii="OpenSans" w:hAnsi="OpenSans" w:cs="OpenSans"/>
          <w:sz w:val="30"/>
          <w:szCs w:val="30"/>
          <w:lang w:val="en-US"/>
        </w:rPr>
        <w:t>Zaoga</w:t>
      </w:r>
      <w:proofErr w:type="spellEnd"/>
      <w:r w:rsidRPr="001748D0">
        <w:rPr>
          <w:rFonts w:ascii="OpenSans" w:hAnsi="OpenSans" w:cs="OpenSans"/>
          <w:sz w:val="30"/>
          <w:szCs w:val="30"/>
          <w:lang w:val="en-US"/>
        </w:rPr>
        <w:t xml:space="preserve">). However, he only started to take this seriously at the age of 15 when he joined New Wine Youth Choir. While being part of the Youth choir, </w:t>
      </w:r>
      <w:proofErr w:type="spellStart"/>
      <w:r w:rsidRPr="001748D0">
        <w:rPr>
          <w:rFonts w:ascii="OpenSans" w:hAnsi="OpenSans" w:cs="OpenSans"/>
          <w:sz w:val="30"/>
          <w:szCs w:val="30"/>
          <w:lang w:val="en-US"/>
        </w:rPr>
        <w:t>NyashaT</w:t>
      </w:r>
      <w:proofErr w:type="spellEnd"/>
      <w:r w:rsidRPr="001748D0">
        <w:rPr>
          <w:rFonts w:ascii="OpenSans" w:hAnsi="OpenSans" w:cs="OpenSans"/>
          <w:sz w:val="30"/>
          <w:szCs w:val="30"/>
          <w:lang w:val="en-US"/>
        </w:rPr>
        <w:t xml:space="preserve"> was given the opportunity to lead worship. He later was moved to the New Wine Mass Choir where he is now one of the choir leaders working a long side Lawrence Johnson, who is known for his work with London Community Gospel Choir.</w:t>
      </w:r>
    </w:p>
    <w:p w14:paraId="6E6831BF"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r w:rsidRPr="001748D0">
        <w:rPr>
          <w:rFonts w:ascii="Arial" w:hAnsi="Arial" w:cs="Arial"/>
          <w:sz w:val="30"/>
          <w:szCs w:val="30"/>
          <w:lang w:val="en-US"/>
        </w:rPr>
        <w:t> </w:t>
      </w:r>
    </w:p>
    <w:p w14:paraId="2E496E04"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r w:rsidRPr="001748D0">
        <w:rPr>
          <w:rFonts w:ascii="OpenSans" w:hAnsi="OpenSans" w:cs="OpenSans"/>
          <w:sz w:val="30"/>
          <w:szCs w:val="30"/>
          <w:lang w:val="en-US"/>
        </w:rPr>
        <w:t xml:space="preserve">New Wine Mass Choir has opened doors for </w:t>
      </w:r>
      <w:proofErr w:type="spellStart"/>
      <w:r w:rsidRPr="001748D0">
        <w:rPr>
          <w:rFonts w:ascii="OpenSans" w:hAnsi="OpenSans" w:cs="OpenSans"/>
          <w:sz w:val="30"/>
          <w:szCs w:val="30"/>
          <w:lang w:val="en-US"/>
        </w:rPr>
        <w:t>Nyasha</w:t>
      </w:r>
      <w:proofErr w:type="spellEnd"/>
      <w:r w:rsidRPr="001748D0">
        <w:rPr>
          <w:rFonts w:ascii="OpenSans" w:hAnsi="OpenSans" w:cs="OpenSans"/>
          <w:sz w:val="30"/>
          <w:szCs w:val="30"/>
          <w:lang w:val="en-US"/>
        </w:rPr>
        <w:t xml:space="preserve"> to be able to work with the likes of Israel Houghton, Martha </w:t>
      </w:r>
      <w:proofErr w:type="spellStart"/>
      <w:r w:rsidRPr="001748D0">
        <w:rPr>
          <w:rFonts w:ascii="OpenSans" w:hAnsi="OpenSans" w:cs="OpenSans"/>
          <w:sz w:val="30"/>
          <w:szCs w:val="30"/>
          <w:lang w:val="en-US"/>
        </w:rPr>
        <w:t>Munizzi</w:t>
      </w:r>
      <w:proofErr w:type="spellEnd"/>
      <w:r w:rsidRPr="001748D0">
        <w:rPr>
          <w:rFonts w:ascii="OpenSans" w:hAnsi="OpenSans" w:cs="OpenSans"/>
          <w:sz w:val="30"/>
          <w:szCs w:val="30"/>
          <w:lang w:val="en-US"/>
        </w:rPr>
        <w:t xml:space="preserve">, Micah </w:t>
      </w:r>
      <w:proofErr w:type="spellStart"/>
      <w:r w:rsidRPr="001748D0">
        <w:rPr>
          <w:rFonts w:ascii="OpenSans" w:hAnsi="OpenSans" w:cs="OpenSans"/>
          <w:sz w:val="30"/>
          <w:szCs w:val="30"/>
          <w:lang w:val="en-US"/>
        </w:rPr>
        <w:t>Stampley</w:t>
      </w:r>
      <w:proofErr w:type="spellEnd"/>
      <w:r w:rsidRPr="001748D0">
        <w:rPr>
          <w:rFonts w:ascii="OpenSans" w:hAnsi="OpenSans" w:cs="OpenSans"/>
          <w:sz w:val="30"/>
          <w:szCs w:val="30"/>
          <w:lang w:val="en-US"/>
        </w:rPr>
        <w:t xml:space="preserve"> and several other high profile gospel artists. </w:t>
      </w:r>
      <w:proofErr w:type="spellStart"/>
      <w:r w:rsidRPr="001748D0">
        <w:rPr>
          <w:rFonts w:ascii="OpenSans" w:hAnsi="OpenSans" w:cs="OpenSans"/>
          <w:sz w:val="30"/>
          <w:szCs w:val="30"/>
          <w:lang w:val="en-US"/>
        </w:rPr>
        <w:t>NyashaT</w:t>
      </w:r>
      <w:proofErr w:type="spellEnd"/>
      <w:r w:rsidRPr="001748D0">
        <w:rPr>
          <w:rFonts w:ascii="OpenSans" w:hAnsi="OpenSans" w:cs="OpenSans"/>
          <w:sz w:val="30"/>
          <w:szCs w:val="30"/>
          <w:lang w:val="en-US"/>
        </w:rPr>
        <w:t xml:space="preserve"> is also a member of </w:t>
      </w:r>
      <w:proofErr w:type="spellStart"/>
      <w:r w:rsidRPr="001748D0">
        <w:rPr>
          <w:rFonts w:ascii="OpenSans" w:hAnsi="OpenSans" w:cs="OpenSans"/>
          <w:sz w:val="30"/>
          <w:szCs w:val="30"/>
          <w:lang w:val="en-US"/>
        </w:rPr>
        <w:t>Riversongz</w:t>
      </w:r>
      <w:proofErr w:type="spellEnd"/>
      <w:r w:rsidRPr="001748D0">
        <w:rPr>
          <w:rFonts w:ascii="OpenSans" w:hAnsi="OpenSans" w:cs="OpenSans"/>
          <w:sz w:val="30"/>
          <w:szCs w:val="30"/>
          <w:lang w:val="en-US"/>
        </w:rPr>
        <w:t xml:space="preserve">, who are known for their work with </w:t>
      </w:r>
      <w:proofErr w:type="spellStart"/>
      <w:r w:rsidRPr="001748D0">
        <w:rPr>
          <w:rFonts w:ascii="OpenSans" w:hAnsi="OpenSans" w:cs="OpenSans"/>
          <w:sz w:val="30"/>
          <w:szCs w:val="30"/>
          <w:lang w:val="en-US"/>
        </w:rPr>
        <w:t>Muyiwa</w:t>
      </w:r>
      <w:proofErr w:type="spellEnd"/>
      <w:r w:rsidRPr="001748D0">
        <w:rPr>
          <w:rFonts w:ascii="OpenSans" w:hAnsi="OpenSans" w:cs="OpenSans"/>
          <w:sz w:val="30"/>
          <w:szCs w:val="30"/>
          <w:lang w:val="en-US"/>
        </w:rPr>
        <w:t xml:space="preserve"> and </w:t>
      </w:r>
      <w:proofErr w:type="spellStart"/>
      <w:r w:rsidRPr="001748D0">
        <w:rPr>
          <w:rFonts w:ascii="OpenSans" w:hAnsi="OpenSans" w:cs="OpenSans"/>
          <w:sz w:val="30"/>
          <w:szCs w:val="30"/>
          <w:lang w:val="en-US"/>
        </w:rPr>
        <w:t>Riversongz</w:t>
      </w:r>
      <w:proofErr w:type="spellEnd"/>
      <w:r w:rsidRPr="001748D0">
        <w:rPr>
          <w:rFonts w:ascii="OpenSans" w:hAnsi="OpenSans" w:cs="OpenSans"/>
          <w:sz w:val="30"/>
          <w:szCs w:val="30"/>
          <w:lang w:val="en-US"/>
        </w:rPr>
        <w:t>.</w:t>
      </w:r>
    </w:p>
    <w:p w14:paraId="520E4C38"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r w:rsidRPr="001748D0">
        <w:rPr>
          <w:rFonts w:ascii="Arial" w:hAnsi="Arial" w:cs="Arial"/>
          <w:sz w:val="30"/>
          <w:szCs w:val="30"/>
          <w:lang w:val="en-US"/>
        </w:rPr>
        <w:t> </w:t>
      </w:r>
    </w:p>
    <w:p w14:paraId="098EE61A"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r w:rsidRPr="001748D0">
        <w:rPr>
          <w:rFonts w:ascii="OpenSans" w:hAnsi="OpenSans" w:cs="OpenSans"/>
          <w:sz w:val="30"/>
          <w:szCs w:val="30"/>
          <w:lang w:val="en-US"/>
        </w:rPr>
        <w:t xml:space="preserve">During his university days, </w:t>
      </w:r>
      <w:proofErr w:type="spellStart"/>
      <w:r w:rsidRPr="001748D0">
        <w:rPr>
          <w:rFonts w:ascii="OpenSans" w:hAnsi="OpenSans" w:cs="OpenSans"/>
          <w:sz w:val="30"/>
          <w:szCs w:val="30"/>
          <w:lang w:val="en-US"/>
        </w:rPr>
        <w:t>NyashaT</w:t>
      </w:r>
      <w:proofErr w:type="spellEnd"/>
      <w:r w:rsidRPr="001748D0">
        <w:rPr>
          <w:rFonts w:ascii="OpenSans" w:hAnsi="OpenSans" w:cs="OpenSans"/>
          <w:sz w:val="30"/>
          <w:szCs w:val="30"/>
          <w:lang w:val="en-US"/>
        </w:rPr>
        <w:t xml:space="preserve"> attended a church in Colchester called </w:t>
      </w:r>
      <w:proofErr w:type="spellStart"/>
      <w:r w:rsidRPr="001748D0">
        <w:rPr>
          <w:rFonts w:ascii="OpenSans" w:hAnsi="OpenSans" w:cs="OpenSans"/>
          <w:sz w:val="30"/>
          <w:szCs w:val="30"/>
          <w:lang w:val="en-US"/>
        </w:rPr>
        <w:t>Kesed</w:t>
      </w:r>
      <w:proofErr w:type="spellEnd"/>
      <w:r w:rsidRPr="001748D0">
        <w:rPr>
          <w:rFonts w:ascii="OpenSans" w:hAnsi="OpenSans" w:cs="OpenSans"/>
          <w:sz w:val="30"/>
          <w:szCs w:val="30"/>
          <w:lang w:val="en-US"/>
        </w:rPr>
        <w:t xml:space="preserve">. Here his eyes were opened to a whole different style of worship, which has greatly shaped his style of music. </w:t>
      </w:r>
      <w:proofErr w:type="spellStart"/>
      <w:r w:rsidRPr="001748D0">
        <w:rPr>
          <w:rFonts w:ascii="OpenSans" w:hAnsi="OpenSans" w:cs="OpenSans"/>
          <w:sz w:val="30"/>
          <w:szCs w:val="30"/>
          <w:lang w:val="en-US"/>
        </w:rPr>
        <w:t>Nyasha</w:t>
      </w:r>
      <w:proofErr w:type="spellEnd"/>
      <w:r w:rsidRPr="001748D0">
        <w:rPr>
          <w:rFonts w:ascii="OpenSans" w:hAnsi="OpenSans" w:cs="OpenSans"/>
          <w:sz w:val="30"/>
          <w:szCs w:val="30"/>
          <w:lang w:val="en-US"/>
        </w:rPr>
        <w:t xml:space="preserve"> lead worship at </w:t>
      </w:r>
      <w:proofErr w:type="spellStart"/>
      <w:r w:rsidRPr="001748D0">
        <w:rPr>
          <w:rFonts w:ascii="OpenSans" w:hAnsi="OpenSans" w:cs="OpenSans"/>
          <w:sz w:val="30"/>
          <w:szCs w:val="30"/>
          <w:lang w:val="en-US"/>
        </w:rPr>
        <w:t>Kesed</w:t>
      </w:r>
      <w:proofErr w:type="spellEnd"/>
      <w:r w:rsidRPr="001748D0">
        <w:rPr>
          <w:rFonts w:ascii="OpenSans" w:hAnsi="OpenSans" w:cs="OpenSans"/>
          <w:sz w:val="30"/>
          <w:szCs w:val="30"/>
          <w:lang w:val="en-US"/>
        </w:rPr>
        <w:t xml:space="preserve"> and had the opportunity to work with Wayne and Libby </w:t>
      </w:r>
      <w:proofErr w:type="spellStart"/>
      <w:r w:rsidRPr="001748D0">
        <w:rPr>
          <w:rFonts w:ascii="OpenSans" w:hAnsi="OpenSans" w:cs="OpenSans"/>
          <w:sz w:val="30"/>
          <w:szCs w:val="30"/>
          <w:lang w:val="en-US"/>
        </w:rPr>
        <w:t>Huirua</w:t>
      </w:r>
      <w:proofErr w:type="spellEnd"/>
      <w:r w:rsidRPr="001748D0">
        <w:rPr>
          <w:rFonts w:ascii="OpenSans" w:hAnsi="OpenSans" w:cs="OpenSans"/>
          <w:sz w:val="30"/>
          <w:szCs w:val="30"/>
          <w:lang w:val="en-US"/>
        </w:rPr>
        <w:t xml:space="preserve"> from Equippers Church, as well as the Equippers church, London worship team.</w:t>
      </w:r>
    </w:p>
    <w:p w14:paraId="4A1E1A2F"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r w:rsidRPr="001748D0">
        <w:rPr>
          <w:rFonts w:ascii="Arial" w:hAnsi="Arial" w:cs="Arial"/>
          <w:sz w:val="30"/>
          <w:szCs w:val="30"/>
          <w:lang w:val="en-US"/>
        </w:rPr>
        <w:t> </w:t>
      </w:r>
    </w:p>
    <w:p w14:paraId="68BDC3E1" w14:textId="459EE151" w:rsidR="00642EF2" w:rsidRDefault="00642EF2" w:rsidP="001748D0">
      <w:pPr>
        <w:widowControl w:val="0"/>
        <w:autoSpaceDE w:val="0"/>
        <w:autoSpaceDN w:val="0"/>
        <w:adjustRightInd w:val="0"/>
        <w:spacing w:after="0" w:line="240" w:lineRule="auto"/>
        <w:divId w:val="1257135346"/>
        <w:rPr>
          <w:rFonts w:ascii="OpenSans" w:hAnsi="OpenSans" w:cs="OpenSans"/>
          <w:sz w:val="30"/>
          <w:szCs w:val="30"/>
          <w:lang w:val="en-US"/>
        </w:rPr>
      </w:pPr>
      <w:r>
        <w:rPr>
          <w:rFonts w:ascii="OpenSans" w:hAnsi="OpenSans" w:cs="OpenSans"/>
          <w:sz w:val="30"/>
          <w:szCs w:val="30"/>
          <w:lang w:val="en-US"/>
        </w:rPr>
        <w:t xml:space="preserve">Having lived in poverty and experienced physical and mental bullying has allowed </w:t>
      </w:r>
      <w:proofErr w:type="spellStart"/>
      <w:r>
        <w:rPr>
          <w:rFonts w:ascii="OpenSans" w:hAnsi="OpenSans" w:cs="OpenSans"/>
          <w:sz w:val="30"/>
          <w:szCs w:val="30"/>
          <w:lang w:val="en-US"/>
        </w:rPr>
        <w:t>NyashaT</w:t>
      </w:r>
      <w:proofErr w:type="spellEnd"/>
      <w:r>
        <w:rPr>
          <w:rFonts w:ascii="OpenSans" w:hAnsi="OpenSans" w:cs="OpenSans"/>
          <w:sz w:val="30"/>
          <w:szCs w:val="30"/>
          <w:lang w:val="en-US"/>
        </w:rPr>
        <w:t xml:space="preserve"> to feel compassion towards those who are going </w:t>
      </w:r>
      <w:r>
        <w:rPr>
          <w:rFonts w:ascii="OpenSans" w:hAnsi="OpenSans" w:cs="OpenSans"/>
          <w:sz w:val="30"/>
          <w:szCs w:val="30"/>
          <w:lang w:val="en-US"/>
        </w:rPr>
        <w:lastRenderedPageBreak/>
        <w:t xml:space="preserve">through these things and is one of the many things he wants to tackle as an artist. He is heavily involved in the New Wine Church hamper campaign, as well as supporting New Wine mission trips and other mission trips. </w:t>
      </w:r>
    </w:p>
    <w:p w14:paraId="3D42C57B" w14:textId="77777777" w:rsidR="00642EF2" w:rsidRDefault="00642EF2" w:rsidP="001748D0">
      <w:pPr>
        <w:widowControl w:val="0"/>
        <w:autoSpaceDE w:val="0"/>
        <w:autoSpaceDN w:val="0"/>
        <w:adjustRightInd w:val="0"/>
        <w:spacing w:after="0" w:line="240" w:lineRule="auto"/>
        <w:divId w:val="1257135346"/>
        <w:rPr>
          <w:rFonts w:ascii="OpenSans" w:hAnsi="OpenSans" w:cs="OpenSans"/>
          <w:sz w:val="30"/>
          <w:szCs w:val="30"/>
          <w:lang w:val="en-US"/>
        </w:rPr>
      </w:pPr>
    </w:p>
    <w:p w14:paraId="7FDF5363" w14:textId="53108ECA"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proofErr w:type="spellStart"/>
      <w:r w:rsidRPr="001748D0">
        <w:rPr>
          <w:rFonts w:ascii="OpenSans" w:hAnsi="OpenSans" w:cs="OpenSans"/>
          <w:sz w:val="30"/>
          <w:szCs w:val="30"/>
          <w:lang w:val="en-US"/>
        </w:rPr>
        <w:t>NyashaT</w:t>
      </w:r>
      <w:proofErr w:type="spellEnd"/>
      <w:r w:rsidRPr="001748D0">
        <w:rPr>
          <w:rFonts w:ascii="OpenSans" w:hAnsi="OpenSans" w:cs="OpenSans"/>
          <w:sz w:val="30"/>
          <w:szCs w:val="30"/>
          <w:lang w:val="en-US"/>
        </w:rPr>
        <w:t xml:space="preserve"> was born in Zimbabwe where he lived for 13 years of his life before moving to Indiana, USA. </w:t>
      </w:r>
      <w:proofErr w:type="spellStart"/>
      <w:r w:rsidRPr="001748D0">
        <w:rPr>
          <w:rFonts w:ascii="OpenSans" w:hAnsi="OpenSans" w:cs="OpenSans"/>
          <w:sz w:val="30"/>
          <w:szCs w:val="30"/>
          <w:lang w:val="en-US"/>
        </w:rPr>
        <w:t>NyashaT</w:t>
      </w:r>
      <w:proofErr w:type="spellEnd"/>
      <w:r w:rsidRPr="001748D0">
        <w:rPr>
          <w:rFonts w:ascii="OpenSans" w:hAnsi="OpenSans" w:cs="OpenSans"/>
          <w:sz w:val="30"/>
          <w:szCs w:val="30"/>
          <w:lang w:val="en-US"/>
        </w:rPr>
        <w:t xml:space="preserve"> later moved to the United Kingdom where he has spent all of his adult life.</w:t>
      </w:r>
    </w:p>
    <w:p w14:paraId="358F06C2" w14:textId="77777777" w:rsidR="001748D0" w:rsidRPr="001748D0" w:rsidRDefault="001748D0" w:rsidP="001748D0">
      <w:pPr>
        <w:widowControl w:val="0"/>
        <w:autoSpaceDE w:val="0"/>
        <w:autoSpaceDN w:val="0"/>
        <w:adjustRightInd w:val="0"/>
        <w:spacing w:after="0" w:line="240" w:lineRule="auto"/>
        <w:divId w:val="1257135346"/>
        <w:rPr>
          <w:rFonts w:ascii="Arial" w:hAnsi="Arial" w:cs="Arial"/>
          <w:sz w:val="30"/>
          <w:szCs w:val="30"/>
          <w:lang w:val="en-US"/>
        </w:rPr>
      </w:pPr>
      <w:r w:rsidRPr="001748D0">
        <w:rPr>
          <w:rFonts w:ascii="Arial" w:hAnsi="Arial" w:cs="Arial"/>
          <w:sz w:val="30"/>
          <w:szCs w:val="30"/>
          <w:lang w:val="en-US"/>
        </w:rPr>
        <w:t> </w:t>
      </w:r>
    </w:p>
    <w:p w14:paraId="38ADB2C2" w14:textId="4B031BD0" w:rsidR="00813CC7" w:rsidRPr="001748D0" w:rsidRDefault="001748D0" w:rsidP="001748D0">
      <w:pPr>
        <w:pStyle w:val="NormalWeb"/>
        <w:divId w:val="1257135346"/>
        <w:rPr>
          <w:rFonts w:ascii="Arial" w:hAnsi="Arial" w:cs="Arial"/>
          <w:b/>
          <w:sz w:val="32"/>
          <w:szCs w:val="32"/>
        </w:rPr>
      </w:pPr>
      <w:r w:rsidRPr="001748D0">
        <w:rPr>
          <w:rFonts w:ascii="OpenSans" w:hAnsi="OpenSans" w:cs="OpenSans"/>
          <w:sz w:val="30"/>
          <w:szCs w:val="30"/>
          <w:lang w:val="en-US"/>
        </w:rPr>
        <w:t xml:space="preserve">Having been exposed to different environments and styles of music has allowed </w:t>
      </w:r>
      <w:proofErr w:type="spellStart"/>
      <w:r w:rsidRPr="001748D0">
        <w:rPr>
          <w:rFonts w:ascii="OpenSans" w:hAnsi="OpenSans" w:cs="OpenSans"/>
          <w:sz w:val="30"/>
          <w:szCs w:val="30"/>
          <w:lang w:val="en-US"/>
        </w:rPr>
        <w:t>NyashaT</w:t>
      </w:r>
      <w:proofErr w:type="spellEnd"/>
      <w:r w:rsidRPr="001748D0">
        <w:rPr>
          <w:rFonts w:ascii="OpenSans" w:hAnsi="OpenSans" w:cs="OpenSans"/>
          <w:sz w:val="30"/>
          <w:szCs w:val="30"/>
          <w:lang w:val="en-US"/>
        </w:rPr>
        <w:t xml:space="preserve"> to not a single genre artist. </w:t>
      </w:r>
      <w:proofErr w:type="spellStart"/>
      <w:r w:rsidRPr="001748D0">
        <w:rPr>
          <w:rFonts w:ascii="OpenSans" w:hAnsi="OpenSans" w:cs="OpenSans"/>
          <w:sz w:val="30"/>
          <w:szCs w:val="30"/>
          <w:lang w:val="en-US"/>
        </w:rPr>
        <w:t>Nyasha</w:t>
      </w:r>
      <w:proofErr w:type="spellEnd"/>
      <w:r w:rsidRPr="001748D0">
        <w:rPr>
          <w:rFonts w:ascii="OpenSans" w:hAnsi="OpenSans" w:cs="OpenSans"/>
          <w:sz w:val="30"/>
          <w:szCs w:val="30"/>
          <w:lang w:val="en-US"/>
        </w:rPr>
        <w:t xml:space="preserve"> believes that he’s music </w:t>
      </w:r>
      <w:proofErr w:type="gramStart"/>
      <w:r w:rsidRPr="001748D0">
        <w:rPr>
          <w:rFonts w:ascii="OpenSans" w:hAnsi="OpenSans" w:cs="OpenSans"/>
          <w:sz w:val="30"/>
          <w:szCs w:val="30"/>
          <w:lang w:val="en-US"/>
        </w:rPr>
        <w:t>appeals</w:t>
      </w:r>
      <w:proofErr w:type="gramEnd"/>
      <w:r w:rsidRPr="001748D0">
        <w:rPr>
          <w:rFonts w:ascii="OpenSans" w:hAnsi="OpenSans" w:cs="OpenSans"/>
          <w:sz w:val="30"/>
          <w:szCs w:val="30"/>
          <w:lang w:val="en-US"/>
        </w:rPr>
        <w:t xml:space="preserve"> to a wide variety of people and that he’s music represents the new journey God is taking him on. His music is more than just songs, but </w:t>
      </w:r>
      <w:proofErr w:type="gramStart"/>
      <w:r w:rsidRPr="001748D0">
        <w:rPr>
          <w:rFonts w:ascii="OpenSans" w:hAnsi="OpenSans" w:cs="OpenSans"/>
          <w:sz w:val="30"/>
          <w:szCs w:val="30"/>
          <w:lang w:val="en-US"/>
        </w:rPr>
        <w:t>are</w:t>
      </w:r>
      <w:proofErr w:type="gramEnd"/>
      <w:r w:rsidRPr="001748D0">
        <w:rPr>
          <w:rFonts w:ascii="OpenSans" w:hAnsi="OpenSans" w:cs="OpenSans"/>
          <w:sz w:val="30"/>
          <w:szCs w:val="30"/>
          <w:lang w:val="en-US"/>
        </w:rPr>
        <w:t xml:space="preserve"> heart felt words to the Father and he is ready to tell the world.</w:t>
      </w:r>
    </w:p>
    <w:sectPr w:rsidR="00813CC7" w:rsidRPr="001748D0" w:rsidSect="004600B5">
      <w:headerReference w:type="even" r:id="rId8"/>
      <w:headerReference w:type="default" r:id="rId9"/>
      <w:footerReference w:type="even" r:id="rId10"/>
      <w:footerReference w:type="default" r:id="rId11"/>
      <w:headerReference w:type="first" r:id="rId12"/>
      <w:footerReference w:type="first" r:id="rId13"/>
      <w:pgSz w:w="12240" w:h="15840"/>
      <w:pgMar w:top="1440" w:right="1325"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6B01F" w14:textId="77777777" w:rsidR="001748D0" w:rsidRDefault="001748D0" w:rsidP="00E82B32">
      <w:pPr>
        <w:spacing w:after="0" w:line="240" w:lineRule="auto"/>
      </w:pPr>
      <w:r>
        <w:separator/>
      </w:r>
    </w:p>
  </w:endnote>
  <w:endnote w:type="continuationSeparator" w:id="0">
    <w:p w14:paraId="0B3FEFC6" w14:textId="77777777" w:rsidR="001748D0" w:rsidRDefault="001748D0" w:rsidP="00E82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OpenSans">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82F14" w14:textId="77777777" w:rsidR="001748D0" w:rsidRDefault="001748D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686DB" w14:textId="77777777" w:rsidR="001748D0" w:rsidRDefault="001748D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D4A4B" w14:textId="77777777" w:rsidR="001748D0" w:rsidRDefault="001748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7CF1D" w14:textId="77777777" w:rsidR="001748D0" w:rsidRDefault="001748D0" w:rsidP="00E82B32">
      <w:pPr>
        <w:spacing w:after="0" w:line="240" w:lineRule="auto"/>
      </w:pPr>
      <w:r>
        <w:separator/>
      </w:r>
    </w:p>
  </w:footnote>
  <w:footnote w:type="continuationSeparator" w:id="0">
    <w:p w14:paraId="194742BF" w14:textId="77777777" w:rsidR="001748D0" w:rsidRDefault="001748D0" w:rsidP="00E82B3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05547" w14:textId="77777777" w:rsidR="001748D0" w:rsidRDefault="001748D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8257C" w14:textId="297EDCCA" w:rsidR="001748D0" w:rsidRDefault="001748D0" w:rsidP="004600B5">
    <w:pPr>
      <w:pStyle w:val="Header"/>
      <w:tabs>
        <w:tab w:val="clear" w:pos="8640"/>
      </w:tabs>
      <w:ind w:right="119"/>
      <w:rPr>
        <w:color w:val="2E74B5" w:themeColor="accent1" w:themeShade="BF"/>
      </w:rPr>
    </w:pPr>
    <w:r w:rsidRPr="00E82B32">
      <w:rPr>
        <w:noProof/>
        <w:color w:val="2E74B5" w:themeColor="accent1" w:themeShade="BF"/>
        <w:lang w:val="en-US"/>
      </w:rPr>
      <w:drawing>
        <wp:anchor distT="0" distB="0" distL="114300" distR="114300" simplePos="0" relativeHeight="251658240" behindDoc="1" locked="0" layoutInCell="1" allowOverlap="1" wp14:anchorId="34401EDE" wp14:editId="6CE84D1E">
          <wp:simplePos x="0" y="0"/>
          <wp:positionH relativeFrom="margin">
            <wp:posOffset>1600200</wp:posOffset>
          </wp:positionH>
          <wp:positionV relativeFrom="margin">
            <wp:posOffset>-914400</wp:posOffset>
          </wp:positionV>
          <wp:extent cx="2628900" cy="9144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sha T Type blue.jpg"/>
                  <pic:cNvPicPr/>
                </pic:nvPicPr>
                <pic:blipFill>
                  <a:blip r:embed="rId1">
                    <a:extLst>
                      <a:ext uri="{28A0092B-C50C-407E-A947-70E740481C1C}">
                        <a14:useLocalDpi xmlns:a14="http://schemas.microsoft.com/office/drawing/2010/main" val="0"/>
                      </a:ext>
                    </a:extLst>
                  </a:blip>
                  <a:stretch>
                    <a:fillRect/>
                  </a:stretch>
                </pic:blipFill>
                <pic:spPr>
                  <a:xfrm>
                    <a:off x="0" y="0"/>
                    <a:ext cx="2628900" cy="914400"/>
                  </a:xfrm>
                  <a:prstGeom prst="rect">
                    <a:avLst/>
                  </a:prstGeom>
                </pic:spPr>
              </pic:pic>
            </a:graphicData>
          </a:graphic>
          <wp14:sizeRelH relativeFrom="margin">
            <wp14:pctWidth>0</wp14:pctWidth>
          </wp14:sizeRelH>
          <wp14:sizeRelV relativeFrom="margin">
            <wp14:pctHeight>0</wp14:pctHeight>
          </wp14:sizeRelV>
        </wp:anchor>
      </w:drawing>
    </w:r>
  </w:p>
  <w:p w14:paraId="3394E5DD" w14:textId="48C27986" w:rsidR="001748D0" w:rsidRPr="00E82B32" w:rsidRDefault="001748D0" w:rsidP="004600B5">
    <w:pPr>
      <w:pStyle w:val="Header"/>
      <w:tabs>
        <w:tab w:val="clear" w:pos="8640"/>
      </w:tabs>
      <w:ind w:right="119"/>
      <w:rPr>
        <w:color w:val="2E74B5" w:themeColor="accent1" w:themeShade="BF"/>
      </w:rPr>
    </w:pPr>
    <w:r>
      <w:rPr>
        <w:color w:val="2E74B5" w:themeColor="accent1" w:themeShade="BF"/>
      </w:rPr>
      <w:tab/>
      <w:t xml:space="preserve">                                                       &amp; United </w:t>
    </w:r>
    <w:proofErr w:type="spellStart"/>
    <w:r>
      <w:rPr>
        <w:color w:val="2E74B5" w:themeColor="accent1" w:themeShade="BF"/>
      </w:rPr>
      <w:t>Praisers</w:t>
    </w:r>
    <w:proofErr w:type="spellEnd"/>
    <w:r>
      <w:rPr>
        <w:color w:val="2E74B5" w:themeColor="accent1" w:themeShade="BF"/>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F0D67" w14:textId="77777777" w:rsidR="001748D0" w:rsidRDefault="001748D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1D9A"/>
    <w:multiLevelType w:val="hybridMultilevel"/>
    <w:tmpl w:val="C9E4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902F6C"/>
    <w:multiLevelType w:val="hybridMultilevel"/>
    <w:tmpl w:val="EE5C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C856E7"/>
    <w:multiLevelType w:val="hybridMultilevel"/>
    <w:tmpl w:val="8D160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859"/>
    <w:rsid w:val="000268E9"/>
    <w:rsid w:val="00030592"/>
    <w:rsid w:val="000313BD"/>
    <w:rsid w:val="00053A61"/>
    <w:rsid w:val="000B05BB"/>
    <w:rsid w:val="000D1F82"/>
    <w:rsid w:val="000D7B92"/>
    <w:rsid w:val="000F0966"/>
    <w:rsid w:val="000F1358"/>
    <w:rsid w:val="00105E9C"/>
    <w:rsid w:val="00133CC6"/>
    <w:rsid w:val="00154A9E"/>
    <w:rsid w:val="0016475E"/>
    <w:rsid w:val="0017241C"/>
    <w:rsid w:val="001748D0"/>
    <w:rsid w:val="00175B74"/>
    <w:rsid w:val="001938D0"/>
    <w:rsid w:val="0019513A"/>
    <w:rsid w:val="001B0269"/>
    <w:rsid w:val="00230E3D"/>
    <w:rsid w:val="00284046"/>
    <w:rsid w:val="002C19F6"/>
    <w:rsid w:val="002D169A"/>
    <w:rsid w:val="002F5537"/>
    <w:rsid w:val="00314233"/>
    <w:rsid w:val="003663CA"/>
    <w:rsid w:val="0038668B"/>
    <w:rsid w:val="003A2B92"/>
    <w:rsid w:val="003B28AF"/>
    <w:rsid w:val="003B5BB9"/>
    <w:rsid w:val="003E38D0"/>
    <w:rsid w:val="004120FC"/>
    <w:rsid w:val="004127C3"/>
    <w:rsid w:val="004600B5"/>
    <w:rsid w:val="004A2203"/>
    <w:rsid w:val="004C5C3D"/>
    <w:rsid w:val="004F10E1"/>
    <w:rsid w:val="005179BD"/>
    <w:rsid w:val="00560278"/>
    <w:rsid w:val="005C74AB"/>
    <w:rsid w:val="005D4831"/>
    <w:rsid w:val="005E0E78"/>
    <w:rsid w:val="005E4639"/>
    <w:rsid w:val="005F4B55"/>
    <w:rsid w:val="00642EF2"/>
    <w:rsid w:val="006524F1"/>
    <w:rsid w:val="00681EA4"/>
    <w:rsid w:val="00696E75"/>
    <w:rsid w:val="006C5832"/>
    <w:rsid w:val="006F63B1"/>
    <w:rsid w:val="00717417"/>
    <w:rsid w:val="00723EDB"/>
    <w:rsid w:val="00731372"/>
    <w:rsid w:val="00751859"/>
    <w:rsid w:val="00757B06"/>
    <w:rsid w:val="007B2582"/>
    <w:rsid w:val="007E007B"/>
    <w:rsid w:val="008020B5"/>
    <w:rsid w:val="0080677C"/>
    <w:rsid w:val="00813CC7"/>
    <w:rsid w:val="00854AA1"/>
    <w:rsid w:val="00875C86"/>
    <w:rsid w:val="008801D9"/>
    <w:rsid w:val="00887DB3"/>
    <w:rsid w:val="008C1F21"/>
    <w:rsid w:val="008C225E"/>
    <w:rsid w:val="008F6298"/>
    <w:rsid w:val="00900B8C"/>
    <w:rsid w:val="009256D1"/>
    <w:rsid w:val="00963FD8"/>
    <w:rsid w:val="00982EB4"/>
    <w:rsid w:val="0098482A"/>
    <w:rsid w:val="009A665B"/>
    <w:rsid w:val="009D7435"/>
    <w:rsid w:val="009E4F95"/>
    <w:rsid w:val="00A03050"/>
    <w:rsid w:val="00A4064B"/>
    <w:rsid w:val="00A556FB"/>
    <w:rsid w:val="00A74695"/>
    <w:rsid w:val="00A81B8E"/>
    <w:rsid w:val="00AA3FB3"/>
    <w:rsid w:val="00AD429C"/>
    <w:rsid w:val="00AE7A9F"/>
    <w:rsid w:val="00AF722E"/>
    <w:rsid w:val="00B1630C"/>
    <w:rsid w:val="00B367EA"/>
    <w:rsid w:val="00B52075"/>
    <w:rsid w:val="00B709A2"/>
    <w:rsid w:val="00B97F41"/>
    <w:rsid w:val="00BA18A4"/>
    <w:rsid w:val="00BD4A66"/>
    <w:rsid w:val="00BF58D0"/>
    <w:rsid w:val="00C03238"/>
    <w:rsid w:val="00C150A9"/>
    <w:rsid w:val="00C41B43"/>
    <w:rsid w:val="00C731C1"/>
    <w:rsid w:val="00C77E7F"/>
    <w:rsid w:val="00C95F55"/>
    <w:rsid w:val="00CA3F1D"/>
    <w:rsid w:val="00CA69ED"/>
    <w:rsid w:val="00CA6ABC"/>
    <w:rsid w:val="00CC03C8"/>
    <w:rsid w:val="00CC5867"/>
    <w:rsid w:val="00D359B3"/>
    <w:rsid w:val="00D43F13"/>
    <w:rsid w:val="00D62208"/>
    <w:rsid w:val="00D630E1"/>
    <w:rsid w:val="00D73C50"/>
    <w:rsid w:val="00D825A7"/>
    <w:rsid w:val="00D93E0B"/>
    <w:rsid w:val="00DA3F14"/>
    <w:rsid w:val="00DA52D9"/>
    <w:rsid w:val="00DA6EFF"/>
    <w:rsid w:val="00DD5281"/>
    <w:rsid w:val="00DF1106"/>
    <w:rsid w:val="00E82B32"/>
    <w:rsid w:val="00E852B2"/>
    <w:rsid w:val="00E91570"/>
    <w:rsid w:val="00EA4148"/>
    <w:rsid w:val="00EB61B7"/>
    <w:rsid w:val="00F75272"/>
    <w:rsid w:val="00F9084C"/>
    <w:rsid w:val="00FA3F1D"/>
    <w:rsid w:val="00FD1653"/>
    <w:rsid w:val="00FE71A6"/>
    <w:rsid w:val="00FF09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C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663C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51859"/>
    <w:rPr>
      <w:color w:val="0000FF"/>
      <w:u w:val="single"/>
    </w:rPr>
  </w:style>
  <w:style w:type="character" w:customStyle="1" w:styleId="apple-converted-space">
    <w:name w:val="apple-converted-space"/>
    <w:basedOn w:val="DefaultParagraphFont"/>
    <w:rsid w:val="00751859"/>
  </w:style>
  <w:style w:type="character" w:customStyle="1" w:styleId="Heading2Char">
    <w:name w:val="Heading 2 Char"/>
    <w:basedOn w:val="DefaultParagraphFont"/>
    <w:link w:val="Heading2"/>
    <w:uiPriority w:val="9"/>
    <w:rsid w:val="003663CA"/>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E82B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82B32"/>
  </w:style>
  <w:style w:type="paragraph" w:styleId="Footer">
    <w:name w:val="footer"/>
    <w:basedOn w:val="Normal"/>
    <w:link w:val="FooterChar"/>
    <w:uiPriority w:val="99"/>
    <w:unhideWhenUsed/>
    <w:rsid w:val="00E82B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82B32"/>
  </w:style>
  <w:style w:type="paragraph" w:styleId="BalloonText">
    <w:name w:val="Balloon Text"/>
    <w:basedOn w:val="Normal"/>
    <w:link w:val="BalloonTextChar"/>
    <w:uiPriority w:val="99"/>
    <w:semiHidden/>
    <w:unhideWhenUsed/>
    <w:rsid w:val="00E82B3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82B32"/>
    <w:rPr>
      <w:rFonts w:ascii="Lucida Grande" w:hAnsi="Lucida Grande"/>
      <w:sz w:val="18"/>
      <w:szCs w:val="18"/>
    </w:rPr>
  </w:style>
  <w:style w:type="paragraph" w:styleId="NormalWeb">
    <w:name w:val="Normal (Web)"/>
    <w:basedOn w:val="Normal"/>
    <w:uiPriority w:val="99"/>
    <w:unhideWhenUsed/>
    <w:rsid w:val="00A81B8E"/>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C41B4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663C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51859"/>
    <w:rPr>
      <w:color w:val="0000FF"/>
      <w:u w:val="single"/>
    </w:rPr>
  </w:style>
  <w:style w:type="character" w:customStyle="1" w:styleId="apple-converted-space">
    <w:name w:val="apple-converted-space"/>
    <w:basedOn w:val="DefaultParagraphFont"/>
    <w:rsid w:val="00751859"/>
  </w:style>
  <w:style w:type="character" w:customStyle="1" w:styleId="Heading2Char">
    <w:name w:val="Heading 2 Char"/>
    <w:basedOn w:val="DefaultParagraphFont"/>
    <w:link w:val="Heading2"/>
    <w:uiPriority w:val="9"/>
    <w:rsid w:val="003663CA"/>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E82B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82B32"/>
  </w:style>
  <w:style w:type="paragraph" w:styleId="Footer">
    <w:name w:val="footer"/>
    <w:basedOn w:val="Normal"/>
    <w:link w:val="FooterChar"/>
    <w:uiPriority w:val="99"/>
    <w:unhideWhenUsed/>
    <w:rsid w:val="00E82B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82B32"/>
  </w:style>
  <w:style w:type="paragraph" w:styleId="BalloonText">
    <w:name w:val="Balloon Text"/>
    <w:basedOn w:val="Normal"/>
    <w:link w:val="BalloonTextChar"/>
    <w:uiPriority w:val="99"/>
    <w:semiHidden/>
    <w:unhideWhenUsed/>
    <w:rsid w:val="00E82B3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82B32"/>
    <w:rPr>
      <w:rFonts w:ascii="Lucida Grande" w:hAnsi="Lucida Grande"/>
      <w:sz w:val="18"/>
      <w:szCs w:val="18"/>
    </w:rPr>
  </w:style>
  <w:style w:type="paragraph" w:styleId="NormalWeb">
    <w:name w:val="Normal (Web)"/>
    <w:basedOn w:val="Normal"/>
    <w:uiPriority w:val="99"/>
    <w:unhideWhenUsed/>
    <w:rsid w:val="00A81B8E"/>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C41B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182949">
      <w:marLeft w:val="0"/>
      <w:marRight w:val="0"/>
      <w:marTop w:val="0"/>
      <w:marBottom w:val="0"/>
      <w:divBdr>
        <w:top w:val="none" w:sz="0" w:space="0" w:color="auto"/>
        <w:left w:val="none" w:sz="0" w:space="0" w:color="auto"/>
        <w:bottom w:val="none" w:sz="0" w:space="0" w:color="auto"/>
        <w:right w:val="none" w:sz="0" w:space="0" w:color="auto"/>
      </w:divBdr>
      <w:divsChild>
        <w:div w:id="979723592">
          <w:marLeft w:val="0"/>
          <w:marRight w:val="0"/>
          <w:marTop w:val="0"/>
          <w:marBottom w:val="0"/>
          <w:divBdr>
            <w:top w:val="none" w:sz="0" w:space="0" w:color="auto"/>
            <w:left w:val="none" w:sz="0" w:space="0" w:color="auto"/>
            <w:bottom w:val="none" w:sz="0" w:space="0" w:color="auto"/>
            <w:right w:val="none" w:sz="0" w:space="0" w:color="auto"/>
          </w:divBdr>
        </w:div>
        <w:div w:id="19365963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2249469">
              <w:marLeft w:val="0"/>
              <w:marRight w:val="0"/>
              <w:marTop w:val="0"/>
              <w:marBottom w:val="0"/>
              <w:divBdr>
                <w:top w:val="none" w:sz="0" w:space="0" w:color="auto"/>
                <w:left w:val="none" w:sz="0" w:space="0" w:color="auto"/>
                <w:bottom w:val="none" w:sz="0" w:space="0" w:color="auto"/>
                <w:right w:val="none" w:sz="0" w:space="0" w:color="auto"/>
              </w:divBdr>
              <w:divsChild>
                <w:div w:id="719595095">
                  <w:marLeft w:val="0"/>
                  <w:marRight w:val="0"/>
                  <w:marTop w:val="0"/>
                  <w:marBottom w:val="0"/>
                  <w:divBdr>
                    <w:top w:val="none" w:sz="0" w:space="0" w:color="auto"/>
                    <w:left w:val="none" w:sz="0" w:space="0" w:color="auto"/>
                    <w:bottom w:val="none" w:sz="0" w:space="0" w:color="auto"/>
                    <w:right w:val="none" w:sz="0" w:space="0" w:color="auto"/>
                  </w:divBdr>
                </w:div>
                <w:div w:id="1905677903">
                  <w:marLeft w:val="0"/>
                  <w:marRight w:val="0"/>
                  <w:marTop w:val="0"/>
                  <w:marBottom w:val="0"/>
                  <w:divBdr>
                    <w:top w:val="none" w:sz="0" w:space="0" w:color="auto"/>
                    <w:left w:val="none" w:sz="0" w:space="0" w:color="auto"/>
                    <w:bottom w:val="none" w:sz="0" w:space="0" w:color="auto"/>
                    <w:right w:val="none" w:sz="0" w:space="0" w:color="auto"/>
                  </w:divBdr>
                </w:div>
                <w:div w:id="692728892">
                  <w:marLeft w:val="0"/>
                  <w:marRight w:val="0"/>
                  <w:marTop w:val="0"/>
                  <w:marBottom w:val="0"/>
                  <w:divBdr>
                    <w:top w:val="none" w:sz="0" w:space="0" w:color="auto"/>
                    <w:left w:val="none" w:sz="0" w:space="0" w:color="auto"/>
                    <w:bottom w:val="none" w:sz="0" w:space="0" w:color="auto"/>
                    <w:right w:val="none" w:sz="0" w:space="0" w:color="auto"/>
                  </w:divBdr>
                </w:div>
                <w:div w:id="166479307">
                  <w:marLeft w:val="0"/>
                  <w:marRight w:val="0"/>
                  <w:marTop w:val="0"/>
                  <w:marBottom w:val="0"/>
                  <w:divBdr>
                    <w:top w:val="none" w:sz="0" w:space="0" w:color="auto"/>
                    <w:left w:val="none" w:sz="0" w:space="0" w:color="auto"/>
                    <w:bottom w:val="none" w:sz="0" w:space="0" w:color="auto"/>
                    <w:right w:val="none" w:sz="0" w:space="0" w:color="auto"/>
                  </w:divBdr>
                </w:div>
                <w:div w:id="622074046">
                  <w:marLeft w:val="0"/>
                  <w:marRight w:val="0"/>
                  <w:marTop w:val="0"/>
                  <w:marBottom w:val="0"/>
                  <w:divBdr>
                    <w:top w:val="none" w:sz="0" w:space="0" w:color="auto"/>
                    <w:left w:val="none" w:sz="0" w:space="0" w:color="auto"/>
                    <w:bottom w:val="none" w:sz="0" w:space="0" w:color="auto"/>
                    <w:right w:val="none" w:sz="0" w:space="0" w:color="auto"/>
                  </w:divBdr>
                </w:div>
                <w:div w:id="873926887">
                  <w:marLeft w:val="0"/>
                  <w:marRight w:val="0"/>
                  <w:marTop w:val="0"/>
                  <w:marBottom w:val="0"/>
                  <w:divBdr>
                    <w:top w:val="none" w:sz="0" w:space="0" w:color="auto"/>
                    <w:left w:val="none" w:sz="0" w:space="0" w:color="auto"/>
                    <w:bottom w:val="none" w:sz="0" w:space="0" w:color="auto"/>
                    <w:right w:val="none" w:sz="0" w:space="0" w:color="auto"/>
                  </w:divBdr>
                </w:div>
                <w:div w:id="1851987541">
                  <w:marLeft w:val="0"/>
                  <w:marRight w:val="0"/>
                  <w:marTop w:val="0"/>
                  <w:marBottom w:val="0"/>
                  <w:divBdr>
                    <w:top w:val="none" w:sz="0" w:space="0" w:color="auto"/>
                    <w:left w:val="none" w:sz="0" w:space="0" w:color="auto"/>
                    <w:bottom w:val="none" w:sz="0" w:space="0" w:color="auto"/>
                    <w:right w:val="none" w:sz="0" w:space="0" w:color="auto"/>
                  </w:divBdr>
                </w:div>
                <w:div w:id="1526674620">
                  <w:marLeft w:val="0"/>
                  <w:marRight w:val="0"/>
                  <w:marTop w:val="0"/>
                  <w:marBottom w:val="0"/>
                  <w:divBdr>
                    <w:top w:val="none" w:sz="0" w:space="0" w:color="auto"/>
                    <w:left w:val="none" w:sz="0" w:space="0" w:color="auto"/>
                    <w:bottom w:val="none" w:sz="0" w:space="0" w:color="auto"/>
                    <w:right w:val="none" w:sz="0" w:space="0" w:color="auto"/>
                  </w:divBdr>
                </w:div>
              </w:divsChild>
            </w:div>
            <w:div w:id="1897623108">
              <w:marLeft w:val="0"/>
              <w:marRight w:val="0"/>
              <w:marTop w:val="0"/>
              <w:marBottom w:val="0"/>
              <w:divBdr>
                <w:top w:val="none" w:sz="0" w:space="0" w:color="auto"/>
                <w:left w:val="none" w:sz="0" w:space="0" w:color="auto"/>
                <w:bottom w:val="none" w:sz="0" w:space="0" w:color="auto"/>
                <w:right w:val="none" w:sz="0" w:space="0" w:color="auto"/>
              </w:divBdr>
            </w:div>
            <w:div w:id="1135022608">
              <w:marLeft w:val="0"/>
              <w:marRight w:val="0"/>
              <w:marTop w:val="0"/>
              <w:marBottom w:val="0"/>
              <w:divBdr>
                <w:top w:val="none" w:sz="0" w:space="0" w:color="auto"/>
                <w:left w:val="none" w:sz="0" w:space="0" w:color="auto"/>
                <w:bottom w:val="none" w:sz="0" w:space="0" w:color="auto"/>
                <w:right w:val="none" w:sz="0" w:space="0" w:color="auto"/>
              </w:divBdr>
            </w:div>
          </w:divsChild>
        </w:div>
        <w:div w:id="1059939189">
          <w:marLeft w:val="0"/>
          <w:marRight w:val="0"/>
          <w:marTop w:val="0"/>
          <w:marBottom w:val="0"/>
          <w:divBdr>
            <w:top w:val="none" w:sz="0" w:space="0" w:color="auto"/>
            <w:left w:val="none" w:sz="0" w:space="0" w:color="auto"/>
            <w:bottom w:val="none" w:sz="0" w:space="0" w:color="auto"/>
            <w:right w:val="none" w:sz="0" w:space="0" w:color="auto"/>
          </w:divBdr>
        </w:div>
        <w:div w:id="21371426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0294389">
              <w:marLeft w:val="0"/>
              <w:marRight w:val="0"/>
              <w:marTop w:val="0"/>
              <w:marBottom w:val="0"/>
              <w:divBdr>
                <w:top w:val="none" w:sz="0" w:space="0" w:color="auto"/>
                <w:left w:val="none" w:sz="0" w:space="0" w:color="auto"/>
                <w:bottom w:val="none" w:sz="0" w:space="0" w:color="auto"/>
                <w:right w:val="none" w:sz="0" w:space="0" w:color="auto"/>
              </w:divBdr>
            </w:div>
          </w:divsChild>
        </w:div>
        <w:div w:id="1072442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9724013">
              <w:marLeft w:val="0"/>
              <w:marRight w:val="0"/>
              <w:marTop w:val="0"/>
              <w:marBottom w:val="0"/>
              <w:divBdr>
                <w:top w:val="none" w:sz="0" w:space="0" w:color="auto"/>
                <w:left w:val="none" w:sz="0" w:space="0" w:color="auto"/>
                <w:bottom w:val="none" w:sz="0" w:space="0" w:color="auto"/>
                <w:right w:val="none" w:sz="0" w:space="0" w:color="auto"/>
              </w:divBdr>
            </w:div>
          </w:divsChild>
        </w:div>
        <w:div w:id="21388385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8144854">
              <w:marLeft w:val="0"/>
              <w:marRight w:val="0"/>
              <w:marTop w:val="0"/>
              <w:marBottom w:val="0"/>
              <w:divBdr>
                <w:top w:val="none" w:sz="0" w:space="0" w:color="auto"/>
                <w:left w:val="none" w:sz="0" w:space="0" w:color="auto"/>
                <w:bottom w:val="none" w:sz="0" w:space="0" w:color="auto"/>
                <w:right w:val="none" w:sz="0" w:space="0" w:color="auto"/>
              </w:divBdr>
            </w:div>
          </w:divsChild>
        </w:div>
        <w:div w:id="16197229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5093802">
              <w:marLeft w:val="0"/>
              <w:marRight w:val="0"/>
              <w:marTop w:val="0"/>
              <w:marBottom w:val="0"/>
              <w:divBdr>
                <w:top w:val="none" w:sz="0" w:space="0" w:color="auto"/>
                <w:left w:val="none" w:sz="0" w:space="0" w:color="auto"/>
                <w:bottom w:val="none" w:sz="0" w:space="0" w:color="auto"/>
                <w:right w:val="none" w:sz="0" w:space="0" w:color="auto"/>
              </w:divBdr>
            </w:div>
          </w:divsChild>
        </w:div>
        <w:div w:id="18035738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1593818">
              <w:marLeft w:val="0"/>
              <w:marRight w:val="0"/>
              <w:marTop w:val="0"/>
              <w:marBottom w:val="0"/>
              <w:divBdr>
                <w:top w:val="none" w:sz="0" w:space="0" w:color="auto"/>
                <w:left w:val="none" w:sz="0" w:space="0" w:color="auto"/>
                <w:bottom w:val="none" w:sz="0" w:space="0" w:color="auto"/>
                <w:right w:val="none" w:sz="0" w:space="0" w:color="auto"/>
              </w:divBdr>
            </w:div>
          </w:divsChild>
        </w:div>
        <w:div w:id="17365397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8408052">
              <w:marLeft w:val="0"/>
              <w:marRight w:val="0"/>
              <w:marTop w:val="0"/>
              <w:marBottom w:val="0"/>
              <w:divBdr>
                <w:top w:val="none" w:sz="0" w:space="0" w:color="auto"/>
                <w:left w:val="none" w:sz="0" w:space="0" w:color="auto"/>
                <w:bottom w:val="none" w:sz="0" w:space="0" w:color="auto"/>
                <w:right w:val="none" w:sz="0" w:space="0" w:color="auto"/>
              </w:divBdr>
            </w:div>
          </w:divsChild>
        </w:div>
        <w:div w:id="19416452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0155321">
              <w:marLeft w:val="0"/>
              <w:marRight w:val="0"/>
              <w:marTop w:val="0"/>
              <w:marBottom w:val="0"/>
              <w:divBdr>
                <w:top w:val="none" w:sz="0" w:space="0" w:color="auto"/>
                <w:left w:val="none" w:sz="0" w:space="0" w:color="auto"/>
                <w:bottom w:val="none" w:sz="0" w:space="0" w:color="auto"/>
                <w:right w:val="none" w:sz="0" w:space="0" w:color="auto"/>
              </w:divBdr>
            </w:div>
          </w:divsChild>
        </w:div>
        <w:div w:id="1344239801">
          <w:marLeft w:val="0"/>
          <w:marRight w:val="0"/>
          <w:marTop w:val="0"/>
          <w:marBottom w:val="0"/>
          <w:divBdr>
            <w:top w:val="none" w:sz="0" w:space="0" w:color="auto"/>
            <w:left w:val="none" w:sz="0" w:space="0" w:color="auto"/>
            <w:bottom w:val="none" w:sz="0" w:space="0" w:color="auto"/>
            <w:right w:val="none" w:sz="0" w:space="0" w:color="auto"/>
          </w:divBdr>
        </w:div>
        <w:div w:id="1257135346">
          <w:marLeft w:val="0"/>
          <w:marRight w:val="0"/>
          <w:marTop w:val="0"/>
          <w:marBottom w:val="0"/>
          <w:divBdr>
            <w:top w:val="none" w:sz="0" w:space="0" w:color="auto"/>
            <w:left w:val="none" w:sz="0" w:space="0" w:color="auto"/>
            <w:bottom w:val="none" w:sz="0" w:space="0" w:color="auto"/>
            <w:right w:val="none" w:sz="0" w:space="0" w:color="auto"/>
          </w:divBdr>
          <w:divsChild>
            <w:div w:id="1612054585">
              <w:marLeft w:val="0"/>
              <w:marRight w:val="0"/>
              <w:marTop w:val="0"/>
              <w:marBottom w:val="0"/>
              <w:divBdr>
                <w:top w:val="none" w:sz="0" w:space="0" w:color="auto"/>
                <w:left w:val="none" w:sz="0" w:space="0" w:color="auto"/>
                <w:bottom w:val="none" w:sz="0" w:space="0" w:color="auto"/>
                <w:right w:val="none" w:sz="0" w:space="0" w:color="auto"/>
              </w:divBdr>
              <w:divsChild>
                <w:div w:id="1503469950">
                  <w:marLeft w:val="0"/>
                  <w:marRight w:val="0"/>
                  <w:marTop w:val="0"/>
                  <w:marBottom w:val="0"/>
                  <w:divBdr>
                    <w:top w:val="none" w:sz="0" w:space="0" w:color="auto"/>
                    <w:left w:val="none" w:sz="0" w:space="0" w:color="auto"/>
                    <w:bottom w:val="none" w:sz="0" w:space="0" w:color="auto"/>
                    <w:right w:val="none" w:sz="0" w:space="0" w:color="auto"/>
                  </w:divBdr>
                  <w:divsChild>
                    <w:div w:id="761070474">
                      <w:marLeft w:val="0"/>
                      <w:marRight w:val="0"/>
                      <w:marTop w:val="0"/>
                      <w:marBottom w:val="0"/>
                      <w:divBdr>
                        <w:top w:val="none" w:sz="0" w:space="0" w:color="auto"/>
                        <w:left w:val="none" w:sz="0" w:space="0" w:color="auto"/>
                        <w:bottom w:val="none" w:sz="0" w:space="0" w:color="auto"/>
                        <w:right w:val="none" w:sz="0" w:space="0" w:color="auto"/>
                      </w:divBdr>
                      <w:divsChild>
                        <w:div w:id="19273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7534">
              <w:marLeft w:val="0"/>
              <w:marRight w:val="0"/>
              <w:marTop w:val="0"/>
              <w:marBottom w:val="0"/>
              <w:divBdr>
                <w:top w:val="none" w:sz="0" w:space="0" w:color="auto"/>
                <w:left w:val="none" w:sz="0" w:space="0" w:color="auto"/>
                <w:bottom w:val="none" w:sz="0" w:space="0" w:color="auto"/>
                <w:right w:val="none" w:sz="0" w:space="0" w:color="auto"/>
              </w:divBdr>
              <w:divsChild>
                <w:div w:id="1740208649">
                  <w:marLeft w:val="0"/>
                  <w:marRight w:val="0"/>
                  <w:marTop w:val="0"/>
                  <w:marBottom w:val="0"/>
                  <w:divBdr>
                    <w:top w:val="none" w:sz="0" w:space="0" w:color="auto"/>
                    <w:left w:val="none" w:sz="0" w:space="0" w:color="auto"/>
                    <w:bottom w:val="none" w:sz="0" w:space="0" w:color="auto"/>
                    <w:right w:val="none" w:sz="0" w:space="0" w:color="auto"/>
                  </w:divBdr>
                  <w:divsChild>
                    <w:div w:id="1279530775">
                      <w:marLeft w:val="0"/>
                      <w:marRight w:val="0"/>
                      <w:marTop w:val="0"/>
                      <w:marBottom w:val="0"/>
                      <w:divBdr>
                        <w:top w:val="none" w:sz="0" w:space="0" w:color="auto"/>
                        <w:left w:val="none" w:sz="0" w:space="0" w:color="auto"/>
                        <w:bottom w:val="none" w:sz="0" w:space="0" w:color="auto"/>
                        <w:right w:val="none" w:sz="0" w:space="0" w:color="auto"/>
                      </w:divBdr>
                      <w:divsChild>
                        <w:div w:id="8644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15103">
              <w:marLeft w:val="0"/>
              <w:marRight w:val="0"/>
              <w:marTop w:val="0"/>
              <w:marBottom w:val="0"/>
              <w:divBdr>
                <w:top w:val="none" w:sz="0" w:space="0" w:color="auto"/>
                <w:left w:val="none" w:sz="0" w:space="0" w:color="auto"/>
                <w:bottom w:val="none" w:sz="0" w:space="0" w:color="auto"/>
                <w:right w:val="none" w:sz="0" w:space="0" w:color="auto"/>
              </w:divBdr>
              <w:divsChild>
                <w:div w:id="2023701817">
                  <w:marLeft w:val="0"/>
                  <w:marRight w:val="0"/>
                  <w:marTop w:val="0"/>
                  <w:marBottom w:val="0"/>
                  <w:divBdr>
                    <w:top w:val="none" w:sz="0" w:space="0" w:color="auto"/>
                    <w:left w:val="none" w:sz="0" w:space="0" w:color="auto"/>
                    <w:bottom w:val="none" w:sz="0" w:space="0" w:color="auto"/>
                    <w:right w:val="none" w:sz="0" w:space="0" w:color="auto"/>
                  </w:divBdr>
                  <w:divsChild>
                    <w:div w:id="261651611">
                      <w:marLeft w:val="0"/>
                      <w:marRight w:val="0"/>
                      <w:marTop w:val="0"/>
                      <w:marBottom w:val="0"/>
                      <w:divBdr>
                        <w:top w:val="none" w:sz="0" w:space="0" w:color="auto"/>
                        <w:left w:val="none" w:sz="0" w:space="0" w:color="auto"/>
                        <w:bottom w:val="none" w:sz="0" w:space="0" w:color="auto"/>
                        <w:right w:val="none" w:sz="0" w:space="0" w:color="auto"/>
                      </w:divBdr>
                      <w:divsChild>
                        <w:div w:id="19786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4688">
              <w:marLeft w:val="0"/>
              <w:marRight w:val="0"/>
              <w:marTop w:val="0"/>
              <w:marBottom w:val="0"/>
              <w:divBdr>
                <w:top w:val="none" w:sz="0" w:space="0" w:color="auto"/>
                <w:left w:val="none" w:sz="0" w:space="0" w:color="auto"/>
                <w:bottom w:val="none" w:sz="0" w:space="0" w:color="auto"/>
                <w:right w:val="none" w:sz="0" w:space="0" w:color="auto"/>
              </w:divBdr>
              <w:divsChild>
                <w:div w:id="1349868184">
                  <w:marLeft w:val="0"/>
                  <w:marRight w:val="0"/>
                  <w:marTop w:val="0"/>
                  <w:marBottom w:val="0"/>
                  <w:divBdr>
                    <w:top w:val="none" w:sz="0" w:space="0" w:color="auto"/>
                    <w:left w:val="none" w:sz="0" w:space="0" w:color="auto"/>
                    <w:bottom w:val="none" w:sz="0" w:space="0" w:color="auto"/>
                    <w:right w:val="none" w:sz="0" w:space="0" w:color="auto"/>
                  </w:divBdr>
                  <w:divsChild>
                    <w:div w:id="1965580844">
                      <w:marLeft w:val="0"/>
                      <w:marRight w:val="0"/>
                      <w:marTop w:val="0"/>
                      <w:marBottom w:val="0"/>
                      <w:divBdr>
                        <w:top w:val="none" w:sz="0" w:space="0" w:color="auto"/>
                        <w:left w:val="none" w:sz="0" w:space="0" w:color="auto"/>
                        <w:bottom w:val="none" w:sz="0" w:space="0" w:color="auto"/>
                        <w:right w:val="none" w:sz="0" w:space="0" w:color="auto"/>
                      </w:divBdr>
                      <w:divsChild>
                        <w:div w:id="17521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71662">
              <w:marLeft w:val="0"/>
              <w:marRight w:val="0"/>
              <w:marTop w:val="0"/>
              <w:marBottom w:val="0"/>
              <w:divBdr>
                <w:top w:val="none" w:sz="0" w:space="0" w:color="auto"/>
                <w:left w:val="none" w:sz="0" w:space="0" w:color="auto"/>
                <w:bottom w:val="none" w:sz="0" w:space="0" w:color="auto"/>
                <w:right w:val="none" w:sz="0" w:space="0" w:color="auto"/>
              </w:divBdr>
              <w:divsChild>
                <w:div w:id="592588124">
                  <w:marLeft w:val="0"/>
                  <w:marRight w:val="0"/>
                  <w:marTop w:val="0"/>
                  <w:marBottom w:val="0"/>
                  <w:divBdr>
                    <w:top w:val="none" w:sz="0" w:space="0" w:color="auto"/>
                    <w:left w:val="none" w:sz="0" w:space="0" w:color="auto"/>
                    <w:bottom w:val="none" w:sz="0" w:space="0" w:color="auto"/>
                    <w:right w:val="none" w:sz="0" w:space="0" w:color="auto"/>
                  </w:divBdr>
                  <w:divsChild>
                    <w:div w:id="1915580615">
                      <w:marLeft w:val="0"/>
                      <w:marRight w:val="0"/>
                      <w:marTop w:val="0"/>
                      <w:marBottom w:val="0"/>
                      <w:divBdr>
                        <w:top w:val="none" w:sz="0" w:space="0" w:color="auto"/>
                        <w:left w:val="none" w:sz="0" w:space="0" w:color="auto"/>
                        <w:bottom w:val="none" w:sz="0" w:space="0" w:color="auto"/>
                        <w:right w:val="none" w:sz="0" w:space="0" w:color="auto"/>
                      </w:divBdr>
                      <w:divsChild>
                        <w:div w:id="10971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357</Words>
  <Characters>2040</Characters>
  <Application>Microsoft Macintosh Word</Application>
  <DocSecurity>0</DocSecurity>
  <Lines>17</Lines>
  <Paragraphs>4</Paragraphs>
  <ScaleCrop>false</ScaleCrop>
  <Company/>
  <LinksUpToDate>false</LinksUpToDate>
  <CharactersWithSpaces>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nanary2010@googlemail.com</dc:creator>
  <cp:keywords/>
  <dc:description/>
  <cp:lastModifiedBy>Nyasha Thondhlana</cp:lastModifiedBy>
  <cp:revision>2</cp:revision>
  <dcterms:created xsi:type="dcterms:W3CDTF">2016-08-01T13:41:00Z</dcterms:created>
  <dcterms:modified xsi:type="dcterms:W3CDTF">2016-08-01T13:41:00Z</dcterms:modified>
</cp:coreProperties>
</file>